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456" w14:textId="13BC848F" w:rsidR="00D934E0" w:rsidRPr="00F87536" w:rsidRDefault="00F87536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C00000"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1549113C" wp14:editId="5BD15630">
            <wp:simplePos x="0" y="0"/>
            <wp:positionH relativeFrom="margin">
              <wp:posOffset>3612515</wp:posOffset>
            </wp:positionH>
            <wp:positionV relativeFrom="margin">
              <wp:posOffset>-505460</wp:posOffset>
            </wp:positionV>
            <wp:extent cx="2633345" cy="2162175"/>
            <wp:effectExtent l="0" t="0" r="0" b="9525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E0" w:rsidRPr="00F87536">
        <w:rPr>
          <w:rFonts w:asciiTheme="majorHAnsi" w:eastAsiaTheme="majorEastAsia" w:hAnsiTheme="majorHAnsi" w:cstheme="majorBidi"/>
          <w:b/>
          <w:color w:val="C00000"/>
          <w:sz w:val="44"/>
          <w:szCs w:val="32"/>
        </w:rPr>
        <w:t>CAMPS AND EXCURSIONS</w:t>
      </w:r>
    </w:p>
    <w:p w14:paraId="5709F187" w14:textId="77777777" w:rsidR="00294C5A" w:rsidRPr="00F87536" w:rsidRDefault="00294C5A" w:rsidP="00294C5A">
      <w:pPr>
        <w:pStyle w:val="Heading2"/>
        <w:spacing w:after="240" w:line="240" w:lineRule="auto"/>
        <w:jc w:val="both"/>
        <w:rPr>
          <w:b/>
          <w:caps/>
          <w:color w:val="C00000"/>
        </w:rPr>
      </w:pPr>
      <w:r w:rsidRPr="00F87536">
        <w:rPr>
          <w:b/>
          <w:caps/>
          <w:color w:val="C00000"/>
        </w:rPr>
        <w:t>Purpose</w:t>
      </w:r>
    </w:p>
    <w:p w14:paraId="3383AEE1" w14:textId="5ABCE228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D170BF">
        <w:t>Forrest Primary School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</w:t>
      </w:r>
      <w:proofErr w:type="gramStart"/>
      <w:r w:rsidR="00B56FF2">
        <w:t>excursions</w:t>
      </w:r>
      <w:proofErr w:type="gramEnd"/>
      <w:r w:rsidR="00B56FF2">
        <w:t xml:space="preserve">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F87536" w:rsidRDefault="00294C5A" w:rsidP="00294C5A">
      <w:pPr>
        <w:pStyle w:val="Heading2"/>
        <w:spacing w:after="240" w:line="240" w:lineRule="auto"/>
        <w:jc w:val="both"/>
        <w:rPr>
          <w:b/>
          <w:caps/>
          <w:color w:val="C00000"/>
        </w:rPr>
      </w:pPr>
      <w:r w:rsidRPr="00F87536">
        <w:rPr>
          <w:b/>
          <w:caps/>
          <w:color w:val="C00000"/>
        </w:rPr>
        <w:t>Scope</w:t>
      </w:r>
    </w:p>
    <w:p w14:paraId="61983CFC" w14:textId="7B74EEBB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D170BF">
        <w:t>Forrest Primary School</w:t>
      </w:r>
      <w:r w:rsidR="009B2E43">
        <w:t>.</w:t>
      </w:r>
      <w:r w:rsidR="005C216E">
        <w:t xml:space="preserve"> This policy also applies to adventure activities organised by </w:t>
      </w:r>
      <w:r w:rsidR="00D170BF">
        <w:t>Forrest Primary School</w:t>
      </w:r>
      <w:r w:rsidR="005C216E">
        <w:t>, regardless of whether or not they take place on or off school grounds</w:t>
      </w:r>
      <w:r w:rsidR="00282F48">
        <w:t xml:space="preserve">, </w:t>
      </w:r>
      <w:r w:rsidR="00282F48" w:rsidRPr="00D170BF">
        <w:t xml:space="preserve">and to school </w:t>
      </w:r>
      <w:proofErr w:type="gramStart"/>
      <w:r w:rsidR="00282F48" w:rsidRPr="00D170BF">
        <w:t>sleep-overs</w:t>
      </w:r>
      <w:proofErr w:type="gramEnd"/>
      <w:r w:rsidR="00D170BF">
        <w:t>.</w:t>
      </w:r>
      <w:r w:rsidR="00282F48">
        <w:t xml:space="preserve"> </w:t>
      </w:r>
    </w:p>
    <w:p w14:paraId="286888B5" w14:textId="77E93742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 xml:space="preserve">guidelines on excursions, </w:t>
      </w:r>
      <w:proofErr w:type="gramStart"/>
      <w:r>
        <w:t>camps</w:t>
      </w:r>
      <w:proofErr w:type="gramEnd"/>
      <w:r>
        <w:t xml:space="preserve">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D170BF">
        <w:t>Forrest Primary School</w:t>
      </w:r>
      <w:r w:rsidR="00BB4AD3">
        <w:t xml:space="preserve"> 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F87536">
        <w:rPr>
          <w:b/>
          <w:caps/>
          <w:color w:val="C00000"/>
        </w:rPr>
        <w:t>D</w:t>
      </w:r>
      <w:r w:rsidR="005F5F85" w:rsidRPr="00F87536">
        <w:rPr>
          <w:b/>
          <w:caps/>
          <w:color w:val="C00000"/>
        </w:rPr>
        <w:t>efinitions</w:t>
      </w:r>
      <w:r w:rsidR="005F5F85">
        <w:rPr>
          <w:b/>
          <w:caps/>
          <w:color w:val="5B9BD5" w:themeColor="accent1"/>
        </w:rPr>
        <w:t xml:space="preserve">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0F3D5F">
      <w:pPr>
        <w:spacing w:after="80"/>
      </w:pPr>
      <w:proofErr w:type="gramStart"/>
      <w:r>
        <w:t>For the purpose of</w:t>
      </w:r>
      <w:proofErr w:type="gramEnd"/>
      <w:r>
        <w:t xml:space="preserve"> this policy, excursions are activities organised by the school where the students:</w:t>
      </w:r>
    </w:p>
    <w:p w14:paraId="6EAD788C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are taken out of the school grounds (for example, a camp, day e</w:t>
      </w:r>
      <w:r w:rsidR="00092E81">
        <w:t>xcursion, school sports</w:t>
      </w:r>
      <w:proofErr w:type="gramStart"/>
      <w:r w:rsidR="00092E81">
        <w:t>);</w:t>
      </w:r>
      <w:proofErr w:type="gramEnd"/>
      <w:r w:rsidR="00092E81">
        <w:t xml:space="preserve"> </w:t>
      </w:r>
    </w:p>
    <w:p w14:paraId="0FF6837B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undertake adventure activities, regardless of whether or not they o</w:t>
      </w:r>
      <w:r w:rsidR="00092E81">
        <w:t xml:space="preserve">ccur outside the school </w:t>
      </w:r>
      <w:proofErr w:type="gramStart"/>
      <w:r w:rsidR="00092E81">
        <w:t>grounds;</w:t>
      </w:r>
      <w:proofErr w:type="gramEnd"/>
    </w:p>
    <w:p w14:paraId="598F56E6" w14:textId="77777777" w:rsidR="00D170BF" w:rsidRPr="00D170BF" w:rsidRDefault="000F3D5F" w:rsidP="005C3763">
      <w:pPr>
        <w:pStyle w:val="ListParagraph"/>
        <w:numPr>
          <w:ilvl w:val="0"/>
          <w:numId w:val="15"/>
        </w:numPr>
        <w:spacing w:after="120" w:line="240" w:lineRule="auto"/>
      </w:pPr>
      <w:r w:rsidRPr="00D170BF">
        <w:t>Attend school ‘sleep-overs’ on school grounds</w:t>
      </w:r>
      <w:r w:rsidR="00A467D8" w:rsidRPr="00D170BF">
        <w:t xml:space="preserve"> </w:t>
      </w:r>
    </w:p>
    <w:p w14:paraId="58BDAB0C" w14:textId="33478392" w:rsidR="000F3D5F" w:rsidRDefault="000F3D5F" w:rsidP="00D170BF">
      <w:pPr>
        <w:spacing w:after="120" w:line="240" w:lineRule="auto"/>
      </w:pPr>
      <w:r w:rsidRPr="00D170BF">
        <w:rPr>
          <w:b/>
        </w:rPr>
        <w:t>Camps</w:t>
      </w:r>
      <w:r>
        <w:t xml:space="preserve"> are excursions involving at least one night’s accommodation (including school </w:t>
      </w:r>
      <w:proofErr w:type="gramStart"/>
      <w:r>
        <w:t>sleep-overs</w:t>
      </w:r>
      <w:proofErr w:type="gramEnd"/>
      <w:r>
        <w:t>).</w:t>
      </w:r>
    </w:p>
    <w:p w14:paraId="7F57DAC6" w14:textId="77777777" w:rsidR="000F3D5F" w:rsidRDefault="000F3D5F" w:rsidP="000F3D5F"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0F3D5F"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762A9B" w:rsidP="00875972">
      <w:hyperlink r:id="rId13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07DCE7BD" w14:textId="77777777" w:rsidR="00294C5A" w:rsidRPr="00F87536" w:rsidRDefault="00294C5A" w:rsidP="00294C5A">
      <w:pPr>
        <w:pStyle w:val="Heading2"/>
        <w:spacing w:after="240" w:line="240" w:lineRule="auto"/>
        <w:jc w:val="both"/>
        <w:rPr>
          <w:b/>
          <w:caps/>
          <w:color w:val="C00000"/>
        </w:rPr>
      </w:pPr>
      <w:r w:rsidRPr="00F87536">
        <w:rPr>
          <w:b/>
          <w:caps/>
          <w:color w:val="C00000"/>
        </w:rPr>
        <w:t>Policy</w:t>
      </w:r>
    </w:p>
    <w:p w14:paraId="40B2F063" w14:textId="69B1E14E" w:rsidR="00294C5A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D170BF">
        <w:t>Camps and</w:t>
      </w:r>
      <w:r w:rsidR="00F16909" w:rsidRPr="00D170BF">
        <w:t xml:space="preserve"> excursions can provide a </w:t>
      </w:r>
      <w:r w:rsidR="009B2E43" w:rsidRPr="00D170BF">
        <w:t>valuable educational experience</w:t>
      </w:r>
      <w:r w:rsidR="00F16909" w:rsidRPr="00D170BF">
        <w:t xml:space="preserve"> for our students</w:t>
      </w:r>
      <w:r w:rsidR="009B2E43" w:rsidRPr="00D170BF">
        <w:t xml:space="preserve"> which are complementary to their learning, as they provide access to resources, environments and expertise that may not be available in the classroom</w:t>
      </w:r>
      <w:r w:rsidR="00F16909" w:rsidRPr="00D170BF">
        <w:t>.</w:t>
      </w:r>
      <w:r w:rsidR="00F16909">
        <w:t xml:space="preserve"> </w:t>
      </w:r>
    </w:p>
    <w:p w14:paraId="2BBCDEAE" w14:textId="681D697D" w:rsidR="00943711" w:rsidRDefault="00A52F11" w:rsidP="006C5586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4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402A07AA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D170BF">
        <w:t>Forrest Primary School</w:t>
      </w:r>
      <w:r w:rsidR="005529D3">
        <w:t xml:space="preserve">’s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 xml:space="preserve">for cancelling, </w:t>
      </w:r>
      <w:proofErr w:type="gramStart"/>
      <w:r w:rsidR="00105660">
        <w:t>recalling</w:t>
      </w:r>
      <w:proofErr w:type="gramEnd"/>
      <w:r w:rsidR="00105660">
        <w:t xml:space="preserve"> or altering the camp or excursion for any other reason.</w:t>
      </w:r>
    </w:p>
    <w:p w14:paraId="20E64958" w14:textId="352F10BC" w:rsidR="001D4232" w:rsidRDefault="00D170BF" w:rsidP="007E3B3E">
      <w:pPr>
        <w:tabs>
          <w:tab w:val="left" w:pos="6850"/>
        </w:tabs>
        <w:spacing w:before="40" w:after="240" w:line="240" w:lineRule="auto"/>
        <w:jc w:val="both"/>
      </w:pPr>
      <w:r w:rsidRPr="00D170BF">
        <w:t>Forrest Primary School</w:t>
      </w:r>
      <w:r w:rsidR="001D4232" w:rsidRPr="00D170BF">
        <w:t xml:space="preserve"> is</w:t>
      </w:r>
      <w:r w:rsidR="001D4232" w:rsidRPr="00B41063">
        <w:t xml:space="preserve">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77777777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197C8AB9" w:rsidR="00635DD4" w:rsidRDefault="00D170BF" w:rsidP="00635DD4">
      <w:pPr>
        <w:tabs>
          <w:tab w:val="left" w:pos="6850"/>
        </w:tabs>
        <w:spacing w:before="40" w:after="240" w:line="240" w:lineRule="auto"/>
        <w:jc w:val="both"/>
      </w:pPr>
      <w:r w:rsidRPr="00D170BF">
        <w:t>Forrest Primary School</w:t>
      </w:r>
      <w:r w:rsidR="00635DD4">
        <w:t xml:space="preserve"> 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</w:t>
      </w:r>
      <w:proofErr w:type="gramStart"/>
      <w:r>
        <w:t>whether or not</w:t>
      </w:r>
      <w:proofErr w:type="gramEnd"/>
      <w:r>
        <w:t xml:space="preserve"> external providers are managing the activity. </w:t>
      </w:r>
    </w:p>
    <w:p w14:paraId="6DD9693C" w14:textId="77777777" w:rsidR="00F31CC6" w:rsidRPr="00D170BF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D170BF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Pr="00D170BF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D170BF">
        <w:t xml:space="preserve">Parents may be invited to assist with camps and excursions. </w:t>
      </w:r>
      <w:r w:rsidR="00676446" w:rsidRPr="00D170BF">
        <w:t>School staff</w:t>
      </w:r>
      <w:r w:rsidRPr="00D170BF">
        <w:t xml:space="preserve"> will notify parents/carers of any costs associated with attending. School staff </w:t>
      </w:r>
      <w:proofErr w:type="gramStart"/>
      <w:r w:rsidRPr="00D170BF">
        <w:t>are in charge of</w:t>
      </w:r>
      <w:proofErr w:type="gramEnd"/>
      <w:r w:rsidRPr="00D170BF">
        <w:t xml:space="preserve"> camps and excursions and parent/carer volunteers are expected to follow teachers' instructions. When deciding which parents</w:t>
      </w:r>
      <w:r w:rsidR="002E2589" w:rsidRPr="00D170BF">
        <w:t>/carers</w:t>
      </w:r>
      <w:r w:rsidRPr="00D170BF">
        <w:t xml:space="preserve"> will attend, the </w:t>
      </w:r>
      <w:r w:rsidR="003B2B78" w:rsidRPr="00D170BF">
        <w:t>Organising Teacher</w:t>
      </w:r>
      <w:r w:rsidRPr="00D170BF">
        <w:t xml:space="preserve"> will take into account: any valuable skills the parents</w:t>
      </w:r>
      <w:r w:rsidR="002E2589" w:rsidRPr="00D170BF">
        <w:t>/carers</w:t>
      </w:r>
      <w:r w:rsidRPr="00D170BF">
        <w:t xml:space="preserve"> have to offer (</w:t>
      </w:r>
      <w:proofErr w:type="gramStart"/>
      <w:r w:rsidRPr="00D170BF">
        <w:t>e.g</w:t>
      </w:r>
      <w:r w:rsidR="00635DD4" w:rsidRPr="00D170BF">
        <w:t>.</w:t>
      </w:r>
      <w:proofErr w:type="gramEnd"/>
      <w:r w:rsidR="00635DD4" w:rsidRPr="00D170BF">
        <w:t xml:space="preserve"> bus licence, first aid etc.) </w:t>
      </w:r>
      <w:r w:rsidRPr="00D170BF">
        <w:t>and the special needs of particular students.</w:t>
      </w:r>
      <w:r w:rsidR="00A221AB" w:rsidRPr="00D170BF">
        <w:t xml:space="preserve"> </w:t>
      </w:r>
    </w:p>
    <w:p w14:paraId="41D91404" w14:textId="77777777" w:rsidR="003F016C" w:rsidRPr="00D170BF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170BF">
        <w:rPr>
          <w:rFonts w:asciiTheme="majorHAnsi" w:hAnsiTheme="majorHAnsi" w:cstheme="majorHAnsi"/>
          <w:b/>
        </w:rPr>
        <w:t>Volunteer and external provider checks</w:t>
      </w:r>
    </w:p>
    <w:p w14:paraId="53AE6DFC" w14:textId="393BD33E" w:rsidR="003F016C" w:rsidRDefault="00D170BF" w:rsidP="003F016C">
      <w:pPr>
        <w:tabs>
          <w:tab w:val="left" w:pos="6850"/>
        </w:tabs>
        <w:spacing w:before="40" w:after="240" w:line="240" w:lineRule="auto"/>
        <w:jc w:val="both"/>
      </w:pPr>
      <w:r w:rsidRPr="00D170BF">
        <w:t>Forrest Primary</w:t>
      </w:r>
      <w:r w:rsidR="003F016C" w:rsidRPr="00D170BF">
        <w:t xml:space="preserve"> School</w:t>
      </w:r>
      <w:r w:rsidR="00635DD4" w:rsidRPr="00D170BF">
        <w:t xml:space="preserve"> </w:t>
      </w:r>
      <w:r w:rsidR="003F016C" w:rsidRPr="00D170BF">
        <w:t xml:space="preserve">requires all camp or excursion volunteers and all external providers working directly with our students to </w:t>
      </w:r>
      <w:r w:rsidR="006F6E70" w:rsidRPr="00D170BF">
        <w:t>have</w:t>
      </w:r>
      <w:r w:rsidR="003F016C" w:rsidRPr="00D170BF">
        <w:t xml:space="preserve"> a current Working with Children Check card</w:t>
      </w:r>
      <w:r w:rsidRPr="00D170BF">
        <w:t>.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17B63D25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excursions,</w:t>
      </w:r>
      <w:r w:rsidR="006B7066">
        <w:t xml:space="preserve"> </w:t>
      </w:r>
      <w:r w:rsidR="006B7066" w:rsidRPr="00D170BF">
        <w:t>other than local excursions,</w:t>
      </w:r>
      <w:r w:rsidRPr="00D170BF">
        <w:t xml:space="preserve"> </w:t>
      </w:r>
      <w:r w:rsidR="00D170BF" w:rsidRPr="00D170BF">
        <w:t>Forrest Primary School</w:t>
      </w:r>
      <w:r w:rsidRPr="00D170BF">
        <w:t xml:space="preserve"> will provide parents/carers with a specific consent form outlining the d</w:t>
      </w:r>
      <w:r>
        <w:t xml:space="preserve">etails of the proposed activity. </w:t>
      </w:r>
      <w:r w:rsidR="00D170BF">
        <w:t>Forrest Primary School</w:t>
      </w:r>
      <w:r w:rsidR="00AC5CEE">
        <w:t xml:space="preserve"> </w:t>
      </w:r>
      <w:r w:rsidR="00AC5CEE" w:rsidRPr="00D170BF">
        <w:t xml:space="preserve">uses Compass to inform parents about camps and excursions and to seek their consent. </w:t>
      </w:r>
      <w:r w:rsidRPr="00D170BF">
        <w:t>Parents/</w:t>
      </w:r>
      <w:r>
        <w:t xml:space="preserve">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37103823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D170BF">
        <w:lastRenderedPageBreak/>
        <w:t xml:space="preserve">For local excursions, </w:t>
      </w:r>
      <w:r w:rsidR="00D170BF" w:rsidRPr="00D170BF">
        <w:t>Forrest Primary</w:t>
      </w:r>
      <w:r w:rsidR="00C77BE6" w:rsidRPr="00D170BF">
        <w:t xml:space="preserve"> School will provide parents and carers with a</w:t>
      </w:r>
      <w:r w:rsidR="00E41329" w:rsidRPr="00D170BF">
        <w:t>n annual</w:t>
      </w:r>
      <w:r w:rsidR="00C77BE6" w:rsidRPr="00D170BF">
        <w:t xml:space="preserve"> Local Excursions consent form</w:t>
      </w:r>
      <w:r w:rsidRPr="00D170BF">
        <w:t xml:space="preserve"> at the start of each school year</w:t>
      </w:r>
      <w:r w:rsidR="007D4821" w:rsidRPr="00D170BF">
        <w:t xml:space="preserve"> or upon enrolment if students enrol during the school year</w:t>
      </w:r>
      <w:r w:rsidR="00C77BE6" w:rsidRPr="00D170BF">
        <w:t xml:space="preserve">. </w:t>
      </w:r>
      <w:r w:rsidR="00D170BF" w:rsidRPr="00D170BF">
        <w:t xml:space="preserve">Forrest Primary </w:t>
      </w:r>
      <w:r w:rsidR="00C77BE6" w:rsidRPr="00D170BF">
        <w:t xml:space="preserve">School will </w:t>
      </w:r>
      <w:r w:rsidR="002E2589" w:rsidRPr="00D170BF">
        <w:t>also</w:t>
      </w:r>
      <w:r w:rsidR="00E41329" w:rsidRPr="00D170BF">
        <w:t xml:space="preserve"> provide advance notice to parents/carers of an upcoming local excursion through</w:t>
      </w:r>
      <w:r w:rsidR="00A221AB" w:rsidRPr="00D170BF">
        <w:t xml:space="preserve"> </w:t>
      </w:r>
      <w:r w:rsidR="00D170BF" w:rsidRPr="00D170BF">
        <w:t>Compass or a</w:t>
      </w:r>
      <w:r w:rsidR="005A3B8A" w:rsidRPr="00D170BF">
        <w:t xml:space="preserve"> note home in the student’s bag</w:t>
      </w:r>
      <w:r w:rsidR="00E41329" w:rsidRPr="00D170BF">
        <w:t>.</w:t>
      </w:r>
      <w:r w:rsidR="00C77BE6" w:rsidRPr="00D170BF">
        <w:t xml:space="preserve"> </w:t>
      </w:r>
      <w:r w:rsidR="00867912" w:rsidRPr="00D170BF">
        <w:t xml:space="preserve">For local excursions </w:t>
      </w:r>
      <w:r w:rsidR="00E41329" w:rsidRPr="00D170BF">
        <w:t>that occur on a</w:t>
      </w:r>
      <w:r w:rsidR="00867912" w:rsidRPr="00D170BF">
        <w:t xml:space="preserve"> </w:t>
      </w:r>
      <w:r w:rsidR="00E41329" w:rsidRPr="00D170BF">
        <w:t>recurring</w:t>
      </w:r>
      <w:r w:rsidR="00867912" w:rsidRPr="00D170BF">
        <w:t xml:space="preserve"> </w:t>
      </w:r>
      <w:r w:rsidR="00E41329" w:rsidRPr="00D170BF">
        <w:t>basis</w:t>
      </w:r>
      <w:r w:rsidR="00867912" w:rsidRPr="00D170BF">
        <w:t xml:space="preserve"> (for example weekly outings to the local oval for sports lessons), </w:t>
      </w:r>
      <w:r w:rsidR="00D170BF" w:rsidRPr="00D170BF">
        <w:t>Forrest Primary</w:t>
      </w:r>
      <w:r w:rsidR="00867912" w:rsidRPr="00D170BF">
        <w:t xml:space="preserve"> School will </w:t>
      </w:r>
      <w:r w:rsidRPr="00D170BF">
        <w:t>notify</w:t>
      </w:r>
      <w:r w:rsidR="00867912" w:rsidRPr="00D170BF">
        <w:t xml:space="preserve"> parents </w:t>
      </w:r>
      <w:r w:rsidR="00E41329" w:rsidRPr="00D170BF">
        <w:t>once only prior to the commencement of the recurring event.</w:t>
      </w:r>
      <w:r>
        <w:t xml:space="preserve"> </w:t>
      </w:r>
    </w:p>
    <w:p w14:paraId="7A302D3A" w14:textId="77777777" w:rsidR="00294C5A" w:rsidRPr="00C77BE6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Cost of camps and excursions, </w:t>
      </w:r>
      <w:proofErr w:type="gramStart"/>
      <w:r>
        <w:rPr>
          <w:rFonts w:asciiTheme="majorHAnsi" w:hAnsiTheme="majorHAnsi" w:cstheme="majorHAnsi"/>
          <w:b/>
        </w:rPr>
        <w:t>re</w:t>
      </w:r>
      <w:r w:rsidR="00CA7BE3">
        <w:rPr>
          <w:rFonts w:asciiTheme="majorHAnsi" w:hAnsiTheme="majorHAnsi" w:cstheme="majorHAnsi"/>
          <w:b/>
        </w:rPr>
        <w:t>funds</w:t>
      </w:r>
      <w:proofErr w:type="gramEnd"/>
      <w:r>
        <w:rPr>
          <w:rFonts w:asciiTheme="majorHAnsi" w:hAnsiTheme="majorHAnsi" w:cstheme="majorHAnsi"/>
          <w:b/>
        </w:rPr>
        <w:t xml:space="preserve"> and support</w:t>
      </w:r>
    </w:p>
    <w:p w14:paraId="2543FFEF" w14:textId="77777777" w:rsidR="009B2E43" w:rsidRPr="00D170BF" w:rsidRDefault="009B2E43" w:rsidP="009B2E43">
      <w:pPr>
        <w:tabs>
          <w:tab w:val="left" w:pos="6850"/>
        </w:tabs>
        <w:spacing w:before="40" w:after="240" w:line="240" w:lineRule="auto"/>
        <w:jc w:val="both"/>
      </w:pPr>
      <w:r>
        <w:t>The cost of all camps and excursions are to be paid by parents</w:t>
      </w:r>
      <w:r w:rsidR="00867912">
        <w:t>/carers</w:t>
      </w:r>
      <w:r w:rsidR="00214DF1">
        <w:t xml:space="preserve"> unless alternative arrangements have been agreed to </w:t>
      </w:r>
      <w:r w:rsidR="005A3B8A">
        <w:t xml:space="preserve">by the </w:t>
      </w:r>
      <w:proofErr w:type="gramStart"/>
      <w:r w:rsidR="005A3B8A">
        <w:t>Principal</w:t>
      </w:r>
      <w:proofErr w:type="gramEnd"/>
      <w:r w:rsidR="005A3B8A">
        <w:t xml:space="preserve"> </w:t>
      </w:r>
      <w:r w:rsidR="00214DF1">
        <w:t>prior to the excursion</w:t>
      </w:r>
      <w:r>
        <w:t xml:space="preserve">. </w:t>
      </w:r>
      <w:r w:rsidRPr="00D170BF">
        <w:t xml:space="preserve">All families will be given sufficient time to make payments for all activities. </w:t>
      </w:r>
      <w:r w:rsidR="001D53F0" w:rsidRPr="00D170BF">
        <w:t>Consent</w:t>
      </w:r>
      <w:r w:rsidRPr="00D170BF">
        <w:t xml:space="preserve"> forms will have clearly stated payment amounts and payment finalisation dates. </w:t>
      </w:r>
    </w:p>
    <w:p w14:paraId="6A1E16CB" w14:textId="74DEABFE" w:rsidR="005F5F85" w:rsidRDefault="00D170BF" w:rsidP="00C77BE6">
      <w:pPr>
        <w:tabs>
          <w:tab w:val="left" w:pos="6850"/>
        </w:tabs>
        <w:spacing w:before="40" w:after="240" w:line="240" w:lineRule="auto"/>
        <w:jc w:val="both"/>
      </w:pPr>
      <w:r w:rsidRPr="00D170BF">
        <w:t>Forrest Primary</w:t>
      </w:r>
      <w:r w:rsidR="009B2E43" w:rsidRPr="00D170BF">
        <w:t xml:space="preserve"> School </w:t>
      </w:r>
      <w:r w:rsidR="009B2E43">
        <w:t xml:space="preserve">will make all efforts to ensure that students are not excluded for financial reasons. Families experiencing financial difficulty are invited to discuss alternative payment arrangements with </w:t>
      </w:r>
      <w:r w:rsidR="009B2E43" w:rsidRPr="00D170BF">
        <w:t xml:space="preserve">the </w:t>
      </w:r>
      <w:r w:rsidR="00405353" w:rsidRPr="00D170BF">
        <w:t>Business Manager</w:t>
      </w:r>
      <w:r w:rsidR="009B2E43" w:rsidRPr="00D170BF">
        <w:t>.</w:t>
      </w:r>
      <w:r w:rsidR="0007045D" w:rsidRPr="00D170BF">
        <w:t xml:space="preserve"> The </w:t>
      </w:r>
      <w:r w:rsidR="00405353" w:rsidRPr="00D170BF">
        <w:t>Business Manager</w:t>
      </w:r>
      <w:r w:rsidR="0007045D">
        <w:t xml:space="preserve"> 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>Camps, Sports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5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595B1320" w14:textId="77777777" w:rsidR="00D82C3A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F87536">
        <w:t xml:space="preserve">If a camp or excursion is cancelled or altered by the school, or a student </w:t>
      </w:r>
      <w:r w:rsidR="00B359B4" w:rsidRPr="00F87536">
        <w:t xml:space="preserve">is no longer able to attend part or </w:t>
      </w:r>
      <w:proofErr w:type="gramStart"/>
      <w:r w:rsidR="00B359B4" w:rsidRPr="00F87536">
        <w:t>all of</w:t>
      </w:r>
      <w:proofErr w:type="gramEnd"/>
      <w:r w:rsidR="00B359B4" w:rsidRPr="00F87536">
        <w:t xml:space="preserve"> the camp or excursion, o</w:t>
      </w:r>
      <w:r w:rsidR="00D82C3A" w:rsidRPr="00F87536">
        <w:t>ur school will consider requests for partial or full refunds of payments made by parents</w:t>
      </w:r>
      <w:r w:rsidR="007B60A5" w:rsidRPr="00F87536">
        <w:t>/carers</w:t>
      </w:r>
      <w:r w:rsidR="00D82C3A" w:rsidRPr="00F87536">
        <w:t xml:space="preserve"> on a case-by-case basis taking into account the individual circumstances. </w:t>
      </w:r>
      <w:proofErr w:type="gramStart"/>
      <w:r w:rsidR="00D82C3A" w:rsidRPr="00F87536">
        <w:t>Generally</w:t>
      </w:r>
      <w:proofErr w:type="gramEnd"/>
      <w:r w:rsidR="00D82C3A" w:rsidRPr="00F87536">
        <w:t xml:space="preserve"> we will not be able to refund payments made for costs that have already been paid where those funds have already been transferred </w:t>
      </w:r>
      <w:r w:rsidRPr="00F87536">
        <w:t xml:space="preserve">or committed </w:t>
      </w:r>
      <w:r w:rsidR="00D82C3A" w:rsidRPr="00F87536">
        <w:t>to a third party</w:t>
      </w:r>
      <w:r w:rsidR="007B60A5" w:rsidRPr="00F87536">
        <w:t xml:space="preserve"> and no refund is available to the school</w:t>
      </w:r>
      <w:r w:rsidR="00D82C3A" w:rsidRPr="00F87536">
        <w:t>.</w:t>
      </w:r>
      <w:r w:rsidRPr="00F87536">
        <w:t xml:space="preserve"> Where possible, w</w:t>
      </w:r>
      <w:r w:rsidR="00D82C3A" w:rsidRPr="00F87536">
        <w:t xml:space="preserve">e will </w:t>
      </w:r>
      <w:r w:rsidRPr="00F87536">
        <w:t>provide information about refunds</w:t>
      </w:r>
      <w:r w:rsidR="00D82C3A" w:rsidRPr="00F87536">
        <w:t xml:space="preserve"> to parents</w:t>
      </w:r>
      <w:r w:rsidRPr="00F87536">
        <w:t>/carers</w:t>
      </w:r>
      <w:r w:rsidR="00D82C3A" w:rsidRPr="00F87536">
        <w:t xml:space="preserve"> at the time of payment</w:t>
      </w:r>
      <w:r w:rsidR="0007045D" w:rsidRPr="00F87536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and </w:t>
      </w:r>
      <w:r w:rsidR="00786CC6">
        <w:t xml:space="preserve">the </w:t>
      </w:r>
      <w:r w:rsidR="00DF18C1">
        <w:t xml:space="preserve">student’s signed </w:t>
      </w:r>
      <w:r w:rsidR="00DF18C1" w:rsidRPr="00DF18C1">
        <w:rPr>
          <w:i/>
        </w:rPr>
        <w:t>Medication Authority Form</w:t>
      </w:r>
      <w:r w:rsidR="00DF18C1">
        <w:t xml:space="preserve">. </w:t>
      </w:r>
      <w:r w:rsidRPr="00F87536">
        <w:t>To meet the school’s obligations relating to safety, a</w:t>
      </w:r>
      <w:r w:rsidR="00DF18C1" w:rsidRPr="00F87536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F87536">
        <w:t xml:space="preserve">It is the responsibility of parents and carers to ensure their child/children are in good health when attending excursions and camps. </w:t>
      </w:r>
      <w:r w:rsidR="001A7A9B" w:rsidRPr="00F87536">
        <w:t>If a student becomes ill during a camp and is not able to con</w:t>
      </w:r>
      <w:r w:rsidR="00786CC6" w:rsidRPr="00F87536">
        <w:t>tinue at camp it is the parent/carer’s</w:t>
      </w:r>
      <w:r w:rsidR="001A7A9B" w:rsidRPr="00F87536">
        <w:t xml:space="preserve"> responsibility to collect them and cover </w:t>
      </w:r>
      <w:r w:rsidR="006606E5" w:rsidRPr="00F87536">
        <w:t>any associated costs</w:t>
      </w:r>
      <w:r w:rsidR="001A7A9B" w:rsidRPr="00F87536">
        <w:t xml:space="preserve">. If the </w:t>
      </w:r>
      <w:r w:rsidR="003B2B78" w:rsidRPr="00F87536">
        <w:t>P</w:t>
      </w:r>
      <w:r w:rsidR="001A7A9B" w:rsidRPr="00F87536">
        <w:t xml:space="preserve">rincipal approves a student joining a camp late, </w:t>
      </w:r>
      <w:r w:rsidRPr="00F87536">
        <w:t>transport to the camp is the parent</w:t>
      </w:r>
      <w:r w:rsidR="00786CC6" w:rsidRPr="00F87536">
        <w:t>/carer</w:t>
      </w:r>
      <w:r w:rsidRPr="00F87536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F87536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F87536">
        <w:t xml:space="preserve">Students participating in camps and </w:t>
      </w:r>
      <w:r w:rsidR="006043AE" w:rsidRPr="00F87536">
        <w:t>excursions are required to cooperate and d</w:t>
      </w:r>
      <w:r w:rsidRPr="00F87536">
        <w:t xml:space="preserve">isplay appropriate behaviour to ensure the camp or excursion is a safe, </w:t>
      </w:r>
      <w:proofErr w:type="gramStart"/>
      <w:r w:rsidRPr="00F87536">
        <w:t>positive</w:t>
      </w:r>
      <w:proofErr w:type="gramEnd"/>
      <w:r w:rsidRPr="00F87536">
        <w:t xml:space="preserve"> and educational experience for all students involved</w:t>
      </w:r>
      <w:r w:rsidR="006043AE" w:rsidRPr="00F87536">
        <w:t xml:space="preserve">. </w:t>
      </w:r>
    </w:p>
    <w:p w14:paraId="4EE10490" w14:textId="68A961CA" w:rsidR="006043AE" w:rsidRPr="00F8753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F87536">
        <w:lastRenderedPageBreak/>
        <w:t>Parents</w:t>
      </w:r>
      <w:r w:rsidR="00786CC6" w:rsidRPr="00F87536">
        <w:t>/carers</w:t>
      </w:r>
      <w:r w:rsidRPr="00F87536">
        <w:t xml:space="preserve"> will be notified if their child is in danger of losing the privilege to participate in an excursion or camp due to behaviour that does not meet </w:t>
      </w:r>
      <w:r w:rsidR="00F31CC6" w:rsidRPr="00F87536">
        <w:t>the</w:t>
      </w:r>
      <w:r w:rsidRPr="00F87536">
        <w:t xml:space="preserve"> standards </w:t>
      </w:r>
      <w:r w:rsidR="00F31CC6" w:rsidRPr="00F87536">
        <w:t xml:space="preserve">of behaviour set out in the school’s </w:t>
      </w:r>
      <w:r w:rsidR="00F31CC6" w:rsidRPr="00F87536">
        <w:rPr>
          <w:iCs/>
        </w:rPr>
        <w:t xml:space="preserve">Student Wellbeing and Engagement </w:t>
      </w:r>
      <w:proofErr w:type="gramStart"/>
      <w:r w:rsidR="00F31CC6" w:rsidRPr="00F87536">
        <w:rPr>
          <w:iCs/>
        </w:rPr>
        <w:t>Policy</w:t>
      </w:r>
      <w:r w:rsidR="00786CC6" w:rsidRPr="00F87536">
        <w:rPr>
          <w:i/>
        </w:rPr>
        <w:t xml:space="preserve"> </w:t>
      </w:r>
      <w:r w:rsidRPr="00F87536">
        <w:t>.</w:t>
      </w:r>
      <w:proofErr w:type="gramEnd"/>
      <w:r w:rsidRPr="00F87536">
        <w:t xml:space="preserve"> The decision to exclude a student will be made by the </w:t>
      </w:r>
      <w:proofErr w:type="gramStart"/>
      <w:r w:rsidRPr="00F87536">
        <w:t>Principal</w:t>
      </w:r>
      <w:proofErr w:type="gramEnd"/>
      <w:r w:rsidR="00AB5C59" w:rsidRPr="00F87536">
        <w:t>, in consultation with the Organising T</w:t>
      </w:r>
      <w:r w:rsidRPr="00F87536">
        <w:t>eacher. Both the parent</w:t>
      </w:r>
      <w:r w:rsidR="00786CC6" w:rsidRPr="00F87536">
        <w:t>/carer</w:t>
      </w:r>
      <w:r w:rsidRPr="00F87536">
        <w:t xml:space="preserve"> and the student will be informed of this decision prior to the </w:t>
      </w:r>
      <w:r w:rsidR="00786CC6" w:rsidRPr="00F87536">
        <w:t xml:space="preserve">camp or </w:t>
      </w:r>
      <w:r w:rsidRPr="00F87536">
        <w:t>excursion.</w:t>
      </w:r>
    </w:p>
    <w:p w14:paraId="2978D9C3" w14:textId="18A31B1C" w:rsidR="006043AE" w:rsidRPr="00F87536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F87536">
        <w:t>If on a camp or excursion the T</w:t>
      </w:r>
      <w:r w:rsidR="006043AE" w:rsidRPr="00F87536">
        <w:t xml:space="preserve">eacher in </w:t>
      </w:r>
      <w:r w:rsidRPr="00F87536">
        <w:t>C</w:t>
      </w:r>
      <w:r w:rsidR="006043AE" w:rsidRPr="00F87536">
        <w:t>harge considers an individual student's behaviour does not meet required standards</w:t>
      </w:r>
      <w:r w:rsidR="00786CC6" w:rsidRPr="00F87536">
        <w:t>,</w:t>
      </w:r>
      <w:r w:rsidR="006043AE" w:rsidRPr="00F87536">
        <w:t xml:space="preserve"> then the </w:t>
      </w:r>
      <w:proofErr w:type="gramStart"/>
      <w:r w:rsidRPr="00F87536">
        <w:t>P</w:t>
      </w:r>
      <w:r w:rsidR="006043AE" w:rsidRPr="00F87536">
        <w:t>rincipal</w:t>
      </w:r>
      <w:proofErr w:type="gramEnd"/>
      <w:r w:rsidR="006043AE" w:rsidRPr="00F87536">
        <w:t xml:space="preserve"> may determine that a stu</w:t>
      </w:r>
      <w:r w:rsidR="00786CC6" w:rsidRPr="00F87536">
        <w:t>dent should return home during the</w:t>
      </w:r>
      <w:r w:rsidR="006043AE" w:rsidRPr="00F87536">
        <w:t xml:space="preserve"> camp or excursion. In these circumstances the </w:t>
      </w:r>
      <w:r w:rsidR="006C5586" w:rsidRPr="00F87536">
        <w:t>parent/carer</w:t>
      </w:r>
      <w:r w:rsidR="00BB0104" w:rsidRPr="00F87536">
        <w:t xml:space="preserve"> is </w:t>
      </w:r>
      <w:r w:rsidR="00CC6C07" w:rsidRPr="00F87536">
        <w:t>responsible</w:t>
      </w:r>
      <w:r w:rsidR="006043AE" w:rsidRPr="00F87536">
        <w:t xml:space="preserve"> for the collection of the student and any costs associated with this. </w:t>
      </w:r>
    </w:p>
    <w:p w14:paraId="63FF94BD" w14:textId="69273620" w:rsidR="00786CC6" w:rsidRPr="00F87536" w:rsidRDefault="00786CC6" w:rsidP="00786CC6">
      <w:pPr>
        <w:tabs>
          <w:tab w:val="left" w:pos="6850"/>
        </w:tabs>
        <w:spacing w:before="40" w:after="240" w:line="240" w:lineRule="auto"/>
        <w:jc w:val="both"/>
        <w:rPr>
          <w:iCs/>
        </w:rPr>
      </w:pPr>
      <w:r w:rsidRPr="00F87536">
        <w:t xml:space="preserve">Disciplinary measures apply to students on camps and excursions consistent with our school’s </w:t>
      </w:r>
      <w:r w:rsidRPr="00F87536">
        <w:rPr>
          <w:iCs/>
        </w:rPr>
        <w:t>Student Wellbeing and Engagement Policy</w:t>
      </w:r>
      <w:r w:rsidR="00F87536" w:rsidRPr="00F87536">
        <w:rPr>
          <w:iCs/>
        </w:rPr>
        <w:t xml:space="preserve"> </w:t>
      </w:r>
      <w:r w:rsidRPr="00F87536">
        <w:rPr>
          <w:iCs/>
        </w:rPr>
        <w:t>and Bullying Prevention Policy.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F87536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F87536">
        <w:t>Students will not be permitted to bring electronic devices</w:t>
      </w:r>
      <w:r w:rsidR="00786CC6" w:rsidRPr="00F87536">
        <w:t xml:space="preserve"> to camps or excursions except with prior approval from the </w:t>
      </w:r>
      <w:proofErr w:type="gramStart"/>
      <w:r w:rsidR="00786CC6" w:rsidRPr="00F87536">
        <w:t>Principal</w:t>
      </w:r>
      <w:proofErr w:type="gramEnd"/>
      <w:r w:rsidRPr="00F87536">
        <w:t>.</w:t>
      </w:r>
      <w:r w:rsidR="00786CC6" w:rsidRPr="00F87536">
        <w:t xml:space="preserve"> The </w:t>
      </w:r>
      <w:proofErr w:type="gramStart"/>
      <w:r w:rsidR="00786CC6" w:rsidRPr="00F87536">
        <w:t>Principal</w:t>
      </w:r>
      <w:proofErr w:type="gramEnd"/>
      <w:r w:rsidR="00786CC6" w:rsidRPr="00F87536">
        <w:t xml:space="preserve"> will only approve students bringing electronic devices to a camp or excursion in exceptional circumstances</w:t>
      </w:r>
      <w:r w:rsidR="00226A63" w:rsidRPr="00F87536">
        <w:t xml:space="preserve"> and when it is in the best interests of the student, and may place conditions on its location and use during the camp or excursion.</w:t>
      </w:r>
      <w:r w:rsidR="00786CC6" w:rsidRPr="00F87536">
        <w:t xml:space="preserve">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F87536">
        <w:t xml:space="preserve">Students are not permitted to bring their own supply of food items </w:t>
      </w:r>
      <w:r w:rsidR="00010FAD" w:rsidRPr="00F87536">
        <w:t>to camps</w:t>
      </w:r>
      <w:r w:rsidR="00226A63" w:rsidRPr="00F87536">
        <w:t xml:space="preserve"> and excursions</w:t>
      </w:r>
      <w:r w:rsidR="00010FAD" w:rsidRPr="00F87536">
        <w:t xml:space="preserve"> </w:t>
      </w:r>
      <w:r w:rsidRPr="00F87536">
        <w:t xml:space="preserve">unless </w:t>
      </w:r>
      <w:r w:rsidR="00226A63" w:rsidRPr="00F87536">
        <w:t xml:space="preserve">the item is </w:t>
      </w:r>
      <w:r w:rsidRPr="00F87536">
        <w:t xml:space="preserve">medically indicated and discussed with </w:t>
      </w:r>
      <w:r w:rsidR="003B2B78" w:rsidRPr="00F87536">
        <w:t xml:space="preserve">the Organising </w:t>
      </w:r>
      <w:proofErr w:type="gramStart"/>
      <w:r w:rsidR="003B2B78" w:rsidRPr="00F87536">
        <w:t>Teacher</w:t>
      </w:r>
      <w:r w:rsidR="00AC3E43" w:rsidRPr="00F87536">
        <w:t>,</w:t>
      </w:r>
      <w:r w:rsidR="00676446" w:rsidRPr="00F87536">
        <w:t xml:space="preserve"> or</w:t>
      </w:r>
      <w:proofErr w:type="gramEnd"/>
      <w:r w:rsidR="00676446" w:rsidRPr="00F87536">
        <w:t xml:space="preserve"> included as an item on the clothing and equipment list for that camp or excursion</w:t>
      </w:r>
      <w:r w:rsidR="00FD55B9" w:rsidRPr="00F87536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7F0AD286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="00F87536">
        <w:t>, Forrest Primary School</w:t>
      </w:r>
      <w:r w:rsidR="00AF5903">
        <w:t xml:space="preserve"> 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>, depending on their health insurance arrangements and any other personal considerations</w:t>
      </w:r>
      <w:r w:rsidR="00F87536">
        <w:t>.</w:t>
      </w:r>
    </w:p>
    <w:p w14:paraId="7858F4DD" w14:textId="77777777" w:rsidR="008A3303" w:rsidRPr="00F87536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C00000"/>
          <w:sz w:val="27"/>
          <w:szCs w:val="27"/>
        </w:rPr>
      </w:pPr>
      <w:bookmarkStart w:id="0" w:name="_Hlk72150710"/>
      <w:r w:rsidRPr="00F87536">
        <w:rPr>
          <w:rFonts w:asciiTheme="majorHAnsi" w:hAnsiTheme="majorHAnsi" w:cstheme="majorHAnsi"/>
          <w:b/>
          <w:bCs/>
          <w:color w:val="C00000"/>
          <w:sz w:val="27"/>
          <w:szCs w:val="27"/>
        </w:rPr>
        <w:t>COMMUNICATION</w:t>
      </w:r>
    </w:p>
    <w:p w14:paraId="6D877BB1" w14:textId="77777777" w:rsidR="00F87536" w:rsidRPr="00F87536" w:rsidRDefault="008A3303" w:rsidP="00F87536">
      <w:pPr>
        <w:tabs>
          <w:tab w:val="num" w:pos="170"/>
        </w:tabs>
        <w:spacing w:after="180" w:line="240" w:lineRule="auto"/>
        <w:jc w:val="both"/>
      </w:pPr>
      <w:r w:rsidRPr="00F87536">
        <w:t>This policy will be communicated to our school community in the following way</w:t>
      </w:r>
      <w:r w:rsidR="006918FF" w:rsidRPr="00F87536">
        <w:t xml:space="preserve">: </w:t>
      </w:r>
    </w:p>
    <w:p w14:paraId="06F46252" w14:textId="4AC7C96F" w:rsidR="008A3303" w:rsidRPr="00F87536" w:rsidRDefault="008A3303" w:rsidP="00F87536">
      <w:pPr>
        <w:pStyle w:val="ListParagraph"/>
        <w:numPr>
          <w:ilvl w:val="0"/>
          <w:numId w:val="18"/>
        </w:numPr>
        <w:tabs>
          <w:tab w:val="num" w:pos="170"/>
        </w:tabs>
        <w:spacing w:after="180" w:line="240" w:lineRule="auto"/>
        <w:jc w:val="both"/>
      </w:pPr>
      <w:r w:rsidRPr="00F87536">
        <w:t>Included in staff induction processes and staff training</w:t>
      </w:r>
    </w:p>
    <w:p w14:paraId="686C8CD9" w14:textId="7FF73AC0" w:rsidR="008A3303" w:rsidRPr="00F8753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F87536">
        <w:t>Available publicly on our school’s website</w:t>
      </w:r>
      <w:r w:rsidR="006918FF" w:rsidRPr="00F87536">
        <w:t xml:space="preserve"> </w:t>
      </w:r>
    </w:p>
    <w:p w14:paraId="27644F5A" w14:textId="77777777" w:rsidR="008A3303" w:rsidRPr="00F8753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F87536">
        <w:t>Included in staff handbook/manual</w:t>
      </w:r>
    </w:p>
    <w:p w14:paraId="4E450676" w14:textId="77777777" w:rsidR="008A3303" w:rsidRPr="00F8753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F87536">
        <w:t>Discussed at staff briefings/meetings as required</w:t>
      </w:r>
    </w:p>
    <w:p w14:paraId="0DAB9AF7" w14:textId="77777777" w:rsidR="008A3303" w:rsidRPr="00F87536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F87536">
        <w:rPr>
          <w:rFonts w:ascii="Calibri" w:eastAsia="Calibri" w:hAnsi="Calibri" w:cs="Calibri"/>
        </w:rPr>
        <w:t xml:space="preserve">Reminders in our school newsletter </w:t>
      </w:r>
    </w:p>
    <w:p w14:paraId="23C5DA6B" w14:textId="501FFDC7" w:rsidR="008A3303" w:rsidRPr="00F87536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F87536">
        <w:t>Hard copy available from school administration upon request</w:t>
      </w:r>
      <w:bookmarkEnd w:id="0"/>
    </w:p>
    <w:p w14:paraId="17693BFA" w14:textId="24DBEAA7" w:rsidR="00294C5A" w:rsidRPr="00F87536" w:rsidRDefault="00294C5A" w:rsidP="00294C5A">
      <w:pPr>
        <w:pStyle w:val="Heading2"/>
        <w:spacing w:after="240" w:line="240" w:lineRule="auto"/>
        <w:jc w:val="both"/>
        <w:rPr>
          <w:b/>
          <w:caps/>
          <w:color w:val="C00000"/>
        </w:rPr>
      </w:pPr>
      <w:r w:rsidRPr="00F87536">
        <w:rPr>
          <w:b/>
          <w:caps/>
          <w:color w:val="C00000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1D5DBF13" w14:textId="6685F054" w:rsidR="008C2996" w:rsidRPr="00E91C4E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lastRenderedPageBreak/>
        <w:fldChar w:fldCharType="end"/>
      </w:r>
      <w:hyperlink r:id="rId16" w:history="1"/>
      <w:r w:rsidR="00794085">
        <w:fldChar w:fldCharType="begin"/>
      </w:r>
      <w:r w:rsidR="00794085">
        <w:instrText xml:space="preserve"> HYPERLINK "https://www2.education.vic.gov.au/pal/camps-sports-and-excursions-fund/policy" </w:instrText>
      </w:r>
      <w:r w:rsidR="00794085">
        <w:fldChar w:fldCharType="separate"/>
      </w:r>
      <w:r w:rsidR="0057765F" w:rsidRPr="00794085">
        <w:rPr>
          <w:rStyle w:val="Hyperlink"/>
        </w:rPr>
        <w:t>Camps, Sports and Excursions Fund</w:t>
      </w:r>
    </w:p>
    <w:p w14:paraId="05550056" w14:textId="285A8433" w:rsidR="007B60A5" w:rsidRDefault="00794085" w:rsidP="00E91C4E">
      <w:r>
        <w:fldChar w:fldCharType="end"/>
      </w:r>
      <w:r w:rsidR="00E91C4E">
        <w:t xml:space="preserve"> </w:t>
      </w:r>
      <w:r w:rsidR="007B60A5">
        <w:t xml:space="preserve">The following school policies are also relevant to this Camps and Excursions Policy: </w:t>
      </w:r>
      <w:r w:rsidR="007B60A5">
        <w:rPr>
          <w:highlight w:val="yellow"/>
        </w:rPr>
        <w:t xml:space="preserve"> </w:t>
      </w:r>
    </w:p>
    <w:p w14:paraId="28FA8B8E" w14:textId="77777777" w:rsidR="007B60A5" w:rsidRPr="00F8753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F87536">
        <w:t>Statement of Values and School Philosophy</w:t>
      </w:r>
    </w:p>
    <w:p w14:paraId="2EC895C9" w14:textId="77777777" w:rsidR="007B60A5" w:rsidRPr="00F8753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F87536">
        <w:t>Student Wellbeing and Engagement Policy</w:t>
      </w:r>
    </w:p>
    <w:p w14:paraId="602719A2" w14:textId="77777777" w:rsidR="00022847" w:rsidRPr="00F87536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F87536">
        <w:t>Volunteer Policy</w:t>
      </w:r>
    </w:p>
    <w:p w14:paraId="7EF008EF" w14:textId="330C6987" w:rsidR="007B60A5" w:rsidRPr="00F87536" w:rsidRDefault="007B60A5" w:rsidP="00F87536">
      <w:pPr>
        <w:pStyle w:val="ListParagraph"/>
        <w:numPr>
          <w:ilvl w:val="0"/>
          <w:numId w:val="12"/>
        </w:numPr>
        <w:spacing w:line="256" w:lineRule="auto"/>
        <w:jc w:val="both"/>
      </w:pPr>
      <w:r w:rsidRPr="00F87536">
        <w:t>Duty of Care Policy</w:t>
      </w:r>
    </w:p>
    <w:p w14:paraId="5993AC4A" w14:textId="77777777" w:rsidR="007B60A5" w:rsidRPr="00F87536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F87536">
        <w:t>Parent Payment Policy</w:t>
      </w:r>
    </w:p>
    <w:p w14:paraId="7A37740B" w14:textId="633A377B" w:rsidR="00B22D12" w:rsidRPr="00F87536" w:rsidRDefault="00B22D12" w:rsidP="00B22D12">
      <w:pPr>
        <w:jc w:val="both"/>
        <w:rPr>
          <w:rFonts w:asciiTheme="majorHAnsi" w:hAnsiTheme="majorHAnsi" w:cstheme="majorHAnsi"/>
          <w:b/>
          <w:bCs/>
          <w:color w:val="C00000"/>
          <w:sz w:val="27"/>
          <w:szCs w:val="27"/>
        </w:rPr>
      </w:pPr>
      <w:r w:rsidRPr="00F87536">
        <w:rPr>
          <w:rFonts w:asciiTheme="majorHAnsi" w:hAnsiTheme="majorHAnsi" w:cstheme="majorHAnsi"/>
          <w:b/>
          <w:bCs/>
          <w:color w:val="C00000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43728" w14:paraId="683BEFCB" w14:textId="77777777" w:rsidTr="00F87536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794E4F6E" w:rsidR="00B22D12" w:rsidRPr="00F87536" w:rsidRDefault="00F87536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87536">
              <w:rPr>
                <w:rFonts w:eastAsia="Times New Roman" w:cstheme="minorHAnsi"/>
                <w:lang w:eastAsia="en-AU"/>
              </w:rPr>
              <w:t>September 2021</w:t>
            </w:r>
          </w:p>
        </w:tc>
      </w:tr>
      <w:tr w:rsidR="00B22D12" w:rsidRPr="00A43728" w14:paraId="7455A8ED" w14:textId="77777777" w:rsidTr="00F87536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F87536" w:rsidRDefault="00B22D12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87536">
              <w:rPr>
                <w:rFonts w:eastAsia="Times New Roman" w:cstheme="minorHAnsi"/>
                <w:lang w:eastAsia="en-AU"/>
              </w:rPr>
              <w:t>P</w:t>
            </w:r>
            <w:r w:rsidRPr="00F87536">
              <w:rPr>
                <w:rFonts w:cstheme="minorHAnsi"/>
              </w:rPr>
              <w:t>rincipal</w:t>
            </w:r>
            <w:r w:rsidRPr="00F87536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B22D12" w:rsidRPr="00A43728" w14:paraId="561E826E" w14:textId="77777777" w:rsidTr="00F87536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6AC57661" w:rsidR="00B22D12" w:rsidRPr="00F87536" w:rsidRDefault="00F87536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87536">
              <w:rPr>
                <w:rFonts w:eastAsia="Times New Roman" w:cstheme="minorHAnsi"/>
                <w:lang w:eastAsia="en-AU"/>
              </w:rPr>
              <w:t>September 2025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F87536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C403" w14:textId="77777777" w:rsidR="00B616F0" w:rsidRDefault="00B616F0" w:rsidP="001C4E79">
      <w:pPr>
        <w:spacing w:after="0" w:line="240" w:lineRule="auto"/>
      </w:pPr>
      <w:r>
        <w:separator/>
      </w:r>
    </w:p>
  </w:endnote>
  <w:endnote w:type="continuationSeparator" w:id="0">
    <w:p w14:paraId="37EABBD2" w14:textId="77777777" w:rsidR="00B616F0" w:rsidRDefault="00B616F0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60CC" w14:textId="77777777" w:rsidR="00B616F0" w:rsidRDefault="00B616F0" w:rsidP="001C4E79">
      <w:pPr>
        <w:spacing w:after="0" w:line="240" w:lineRule="auto"/>
      </w:pPr>
      <w:r>
        <w:separator/>
      </w:r>
    </w:p>
  </w:footnote>
  <w:footnote w:type="continuationSeparator" w:id="0">
    <w:p w14:paraId="755897F9" w14:textId="77777777" w:rsidR="00B616F0" w:rsidRDefault="00B616F0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1DD6"/>
    <w:multiLevelType w:val="hybridMultilevel"/>
    <w:tmpl w:val="A7308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14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E3D04"/>
    <w:rsid w:val="000E5833"/>
    <w:rsid w:val="000E65B8"/>
    <w:rsid w:val="000F3D5F"/>
    <w:rsid w:val="000F6A7F"/>
    <w:rsid w:val="00105660"/>
    <w:rsid w:val="0011691C"/>
    <w:rsid w:val="00121400"/>
    <w:rsid w:val="001357F2"/>
    <w:rsid w:val="001613A6"/>
    <w:rsid w:val="001807BD"/>
    <w:rsid w:val="001A01F4"/>
    <w:rsid w:val="001A529C"/>
    <w:rsid w:val="001A7A9B"/>
    <w:rsid w:val="001B03C6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85D1B"/>
    <w:rsid w:val="00397E87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1B9D"/>
    <w:rsid w:val="004264BF"/>
    <w:rsid w:val="0045062C"/>
    <w:rsid w:val="00483097"/>
    <w:rsid w:val="00490DE7"/>
    <w:rsid w:val="004D7E98"/>
    <w:rsid w:val="004E3503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918FF"/>
    <w:rsid w:val="006A21B3"/>
    <w:rsid w:val="006B3C99"/>
    <w:rsid w:val="006B7066"/>
    <w:rsid w:val="006C5586"/>
    <w:rsid w:val="006C71BF"/>
    <w:rsid w:val="006F6E70"/>
    <w:rsid w:val="0071071C"/>
    <w:rsid w:val="00744546"/>
    <w:rsid w:val="00750AA4"/>
    <w:rsid w:val="00754CC6"/>
    <w:rsid w:val="00762A9B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A3303"/>
    <w:rsid w:val="008B173B"/>
    <w:rsid w:val="008B7256"/>
    <w:rsid w:val="008C2996"/>
    <w:rsid w:val="008C62BE"/>
    <w:rsid w:val="008E1B59"/>
    <w:rsid w:val="008F1B0F"/>
    <w:rsid w:val="0090328F"/>
    <w:rsid w:val="00933F6A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A0536"/>
    <w:rsid w:val="009B2E43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27884"/>
    <w:rsid w:val="00A46370"/>
    <w:rsid w:val="00A467D8"/>
    <w:rsid w:val="00A52F11"/>
    <w:rsid w:val="00A866E6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170BF"/>
    <w:rsid w:val="00D27783"/>
    <w:rsid w:val="00D3218D"/>
    <w:rsid w:val="00D47243"/>
    <w:rsid w:val="00D82C3A"/>
    <w:rsid w:val="00D934E0"/>
    <w:rsid w:val="00DA1F02"/>
    <w:rsid w:val="00DB1265"/>
    <w:rsid w:val="00DF18C1"/>
    <w:rsid w:val="00E13A95"/>
    <w:rsid w:val="00E41329"/>
    <w:rsid w:val="00E4606B"/>
    <w:rsid w:val="00E55BDB"/>
    <w:rsid w:val="00E629D9"/>
    <w:rsid w:val="00E6333D"/>
    <w:rsid w:val="00E741A1"/>
    <w:rsid w:val="00E90882"/>
    <w:rsid w:val="00E91C4E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3510"/>
    <w:rsid w:val="00F66D79"/>
    <w:rsid w:val="00F73ED8"/>
    <w:rsid w:val="00F87536"/>
    <w:rsid w:val="00FB118D"/>
    <w:rsid w:val="00FB2F13"/>
    <w:rsid w:val="00FB58FB"/>
    <w:rsid w:val="00FD55B9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xcursions/guidance/adventure-activit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xcursions/guidan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amps-sports-and-excursions-fund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92146-2A37-4048-B276-8178C0EFD157}">
  <ds:schemaRefs>
    <ds:schemaRef ds:uri="http://purl.org/dc/elements/1.1/"/>
    <ds:schemaRef ds:uri="http://purl.org/dc/terms/"/>
    <ds:schemaRef ds:uri="http://schemas.openxmlformats.org/package/2006/metadata/core-properties"/>
    <ds:schemaRef ds:uri="641d3c00-959f-4bfd-98f4-86d07cfa41f7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F5728-2764-411B-B364-0E57E3954B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Sarah Lane</cp:lastModifiedBy>
  <cp:revision>4</cp:revision>
  <cp:lastPrinted>2019-04-03T04:06:00Z</cp:lastPrinted>
  <dcterms:created xsi:type="dcterms:W3CDTF">2021-08-16T02:19:00Z</dcterms:created>
  <dcterms:modified xsi:type="dcterms:W3CDTF">2021-09-16T06:39:00Z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2021-07-06T20:15:50.4018683+10:00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